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9D0A" w14:textId="3925EBA6" w:rsidR="009B0E85" w:rsidRDefault="004428AA">
      <w:r>
        <w:t>2024 BUDGET FÖR GÄVLE DEMENSFÖRENING / 802441-6292</w:t>
      </w:r>
    </w:p>
    <w:p w14:paraId="4528A0C9" w14:textId="77777777" w:rsidR="004428AA" w:rsidRDefault="004428AA"/>
    <w:p w14:paraId="03499C7F" w14:textId="40C839C4" w:rsidR="004428AA" w:rsidRDefault="004428AA">
      <w:r>
        <w:t>INGÅENDE SALDON</w:t>
      </w:r>
    </w:p>
    <w:p w14:paraId="7161CD7B" w14:textId="31A7D259" w:rsidR="004428AA" w:rsidRDefault="004428AA">
      <w:r>
        <w:t>Fast ränteplacering</w:t>
      </w:r>
      <w:r>
        <w:tab/>
      </w:r>
      <w:r w:rsidR="00A952E3">
        <w:tab/>
        <w:t>183.884:24</w:t>
      </w:r>
    </w:p>
    <w:p w14:paraId="6651297E" w14:textId="4E2D8513" w:rsidR="00A952E3" w:rsidRDefault="00281A47">
      <w:r>
        <w:t>Plusgiro</w:t>
      </w:r>
      <w:r>
        <w:tab/>
      </w:r>
      <w:r>
        <w:tab/>
      </w:r>
      <w:r>
        <w:tab/>
      </w:r>
      <w:r w:rsidR="00E60E83">
        <w:t xml:space="preserve"> </w:t>
      </w:r>
      <w:r>
        <w:t xml:space="preserve"> 90.827:26</w:t>
      </w:r>
      <w:r>
        <w:tab/>
      </w:r>
      <w:r>
        <w:tab/>
      </w:r>
      <w:r w:rsidR="001C2B29">
        <w:t>274.711:50</w:t>
      </w:r>
    </w:p>
    <w:p w14:paraId="21AC9E93" w14:textId="77777777" w:rsidR="001C2B29" w:rsidRDefault="001C2B29"/>
    <w:p w14:paraId="64258BEC" w14:textId="1C224AFE" w:rsidR="001C2B29" w:rsidRDefault="001C2B29">
      <w:r>
        <w:t>INKOMSTER</w:t>
      </w:r>
    </w:p>
    <w:p w14:paraId="232607E8" w14:textId="1E1985FE" w:rsidR="001C2B29" w:rsidRDefault="001C2B29">
      <w:r>
        <w:t>Medlemsavgifter</w:t>
      </w:r>
      <w:r>
        <w:tab/>
      </w:r>
      <w:r>
        <w:tab/>
      </w:r>
      <w:r w:rsidR="006A6827">
        <w:t xml:space="preserve"> 33.000:--</w:t>
      </w:r>
    </w:p>
    <w:p w14:paraId="3C2DFFBF" w14:textId="34D5256A" w:rsidR="006A6827" w:rsidRDefault="006A6827">
      <w:r>
        <w:t>Gåvor</w:t>
      </w:r>
      <w:r>
        <w:tab/>
      </w:r>
      <w:r>
        <w:tab/>
      </w:r>
      <w:r>
        <w:tab/>
        <w:t xml:space="preserve">   5.000:--</w:t>
      </w:r>
    </w:p>
    <w:p w14:paraId="2B907BD5" w14:textId="7DEFF5EA" w:rsidR="006A6827" w:rsidRDefault="0039554C">
      <w:r>
        <w:t>Bidrag</w:t>
      </w:r>
      <w:r>
        <w:tab/>
      </w:r>
      <w:r>
        <w:tab/>
      </w:r>
      <w:r>
        <w:tab/>
        <w:t xml:space="preserve"> 75.000:--</w:t>
      </w:r>
    </w:p>
    <w:p w14:paraId="733C8938" w14:textId="538AC4CA" w:rsidR="0039554C" w:rsidRDefault="0039554C">
      <w:r>
        <w:t>Räntor</w:t>
      </w:r>
      <w:r>
        <w:tab/>
      </w:r>
      <w:r>
        <w:tab/>
      </w:r>
      <w:r>
        <w:tab/>
        <w:t xml:space="preserve"> 10.000:--</w:t>
      </w:r>
      <w:r w:rsidR="00132055">
        <w:tab/>
      </w:r>
      <w:r w:rsidR="00132055">
        <w:tab/>
        <w:t>123.000:--</w:t>
      </w:r>
    </w:p>
    <w:p w14:paraId="27DED96C" w14:textId="6631E0DF" w:rsidR="00132055" w:rsidRDefault="00132055">
      <w:r>
        <w:tab/>
      </w:r>
      <w:r>
        <w:tab/>
      </w:r>
      <w:r>
        <w:tab/>
      </w:r>
      <w:r>
        <w:tab/>
      </w:r>
      <w:r>
        <w:tab/>
        <w:t>397.711:50</w:t>
      </w:r>
    </w:p>
    <w:p w14:paraId="0B26B3A5" w14:textId="77777777" w:rsidR="00132055" w:rsidRDefault="00132055"/>
    <w:p w14:paraId="0B661FB6" w14:textId="07FB3F4B" w:rsidR="00125713" w:rsidRDefault="00125713">
      <w:r>
        <w:t>UTGIFTER</w:t>
      </w:r>
    </w:p>
    <w:p w14:paraId="460831EF" w14:textId="38CDE741" w:rsidR="00125713" w:rsidRDefault="00125713">
      <w:r>
        <w:t>Porto &amp; kuvert</w:t>
      </w:r>
      <w:r>
        <w:tab/>
      </w:r>
      <w:r>
        <w:tab/>
      </w:r>
      <w:r w:rsidR="00E60E83">
        <w:t xml:space="preserve"> </w:t>
      </w:r>
      <w:r>
        <w:t xml:space="preserve">  </w:t>
      </w:r>
      <w:r w:rsidR="00E60E83">
        <w:t>9.000:--</w:t>
      </w:r>
    </w:p>
    <w:p w14:paraId="519B1AC7" w14:textId="1217DEE0" w:rsidR="00E60E83" w:rsidRDefault="00E60E83">
      <w:r>
        <w:t>Möten</w:t>
      </w:r>
      <w:r>
        <w:tab/>
      </w:r>
      <w:r>
        <w:tab/>
      </w:r>
      <w:r>
        <w:tab/>
        <w:t xml:space="preserve"> 80.000:--</w:t>
      </w:r>
    </w:p>
    <w:p w14:paraId="635EA16E" w14:textId="03D86B1B" w:rsidR="00752E20" w:rsidRDefault="00752E20">
      <w:r>
        <w:t>Avgift Demensförbundet</w:t>
      </w:r>
      <w:r>
        <w:tab/>
      </w:r>
      <w:r>
        <w:tab/>
        <w:t xml:space="preserve">   7.800:--</w:t>
      </w:r>
    </w:p>
    <w:p w14:paraId="2BECA8B7" w14:textId="53A10F30" w:rsidR="009C28BA" w:rsidRDefault="009C28BA">
      <w:r>
        <w:t>HSO-avgift</w:t>
      </w:r>
      <w:r>
        <w:tab/>
      </w:r>
      <w:r>
        <w:tab/>
      </w:r>
      <w:r>
        <w:tab/>
        <w:t xml:space="preserve">      600:--</w:t>
      </w:r>
    </w:p>
    <w:p w14:paraId="2CA9058E" w14:textId="6BD6C364" w:rsidR="009C28BA" w:rsidRDefault="003C75E5">
      <w:r>
        <w:t>Utbildning/studiebesök</w:t>
      </w:r>
      <w:r>
        <w:tab/>
      </w:r>
      <w:r>
        <w:tab/>
        <w:t xml:space="preserve">   5.000:--</w:t>
      </w:r>
    </w:p>
    <w:p w14:paraId="50CE6B39" w14:textId="0C4D9597" w:rsidR="003C75E5" w:rsidRDefault="007711E3">
      <w:r>
        <w:t>Övrigt</w:t>
      </w:r>
      <w:r>
        <w:tab/>
      </w:r>
      <w:r>
        <w:tab/>
        <w:t xml:space="preserve">                           20.600:--</w:t>
      </w:r>
      <w:r w:rsidR="00A01C75">
        <w:tab/>
      </w:r>
      <w:r w:rsidR="00A01C75">
        <w:tab/>
        <w:t>123.000:--</w:t>
      </w:r>
    </w:p>
    <w:p w14:paraId="52B09443" w14:textId="77777777" w:rsidR="00A01C75" w:rsidRDefault="00A01C75"/>
    <w:p w14:paraId="0FFF090C" w14:textId="3DC16968" w:rsidR="00A01C75" w:rsidRDefault="00A01C75">
      <w:r>
        <w:t>UTGÅENDE SALDON</w:t>
      </w:r>
    </w:p>
    <w:p w14:paraId="4A623860" w14:textId="17319C8E" w:rsidR="0093602B" w:rsidRDefault="0093602B">
      <w:r>
        <w:t>Fast ränteplacering</w:t>
      </w:r>
      <w:r>
        <w:tab/>
      </w:r>
      <w:r>
        <w:tab/>
        <w:t>190.000:--</w:t>
      </w:r>
    </w:p>
    <w:p w14:paraId="7B1CDB96" w14:textId="7FF0757C" w:rsidR="00CD43E1" w:rsidRDefault="00CD43E1">
      <w:r>
        <w:t>Plusgiro</w:t>
      </w:r>
      <w:r>
        <w:tab/>
      </w:r>
      <w:r>
        <w:tab/>
      </w:r>
      <w:r>
        <w:tab/>
        <w:t xml:space="preserve">  84.711:50</w:t>
      </w:r>
      <w:r>
        <w:tab/>
      </w:r>
      <w:r>
        <w:tab/>
        <w:t>247.711</w:t>
      </w:r>
      <w:r w:rsidR="00EA6687">
        <w:t>:50</w:t>
      </w:r>
    </w:p>
    <w:p w14:paraId="675DF50B" w14:textId="21E146CE" w:rsidR="00EA6687" w:rsidRDefault="00EA6687">
      <w:r>
        <w:tab/>
      </w:r>
      <w:r>
        <w:tab/>
      </w:r>
      <w:r>
        <w:tab/>
      </w:r>
      <w:r>
        <w:tab/>
      </w:r>
      <w:r>
        <w:tab/>
        <w:t>397.711</w:t>
      </w:r>
      <w:r w:rsidR="00AC05BC">
        <w:t>:50</w:t>
      </w:r>
    </w:p>
    <w:p w14:paraId="16494D2F" w14:textId="04F5CC1D" w:rsidR="00AC05BC" w:rsidRDefault="00AC05BC">
      <w:r>
        <w:t>Gävle 240117</w:t>
      </w:r>
    </w:p>
    <w:p w14:paraId="05E54C31" w14:textId="653F7C47" w:rsidR="00AC05BC" w:rsidRDefault="00AC05BC">
      <w:r>
        <w:t>Karin Andersson, kassör i Gävle Demensförening</w:t>
      </w:r>
    </w:p>
    <w:p w14:paraId="6BEB7AC9" w14:textId="77777777" w:rsidR="00EA6687" w:rsidRDefault="00EA6687"/>
    <w:p w14:paraId="7666420B" w14:textId="02F4899D" w:rsidR="00EA6687" w:rsidRDefault="00EA6687">
      <w:r>
        <w:tab/>
      </w:r>
      <w:r>
        <w:tab/>
      </w:r>
      <w:r>
        <w:tab/>
      </w:r>
      <w:r>
        <w:tab/>
      </w:r>
      <w:r>
        <w:tab/>
      </w:r>
    </w:p>
    <w:sectPr w:rsidR="00EA6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AA"/>
    <w:rsid w:val="00125713"/>
    <w:rsid w:val="00132055"/>
    <w:rsid w:val="001C2B29"/>
    <w:rsid w:val="00281A47"/>
    <w:rsid w:val="0039554C"/>
    <w:rsid w:val="003C75E5"/>
    <w:rsid w:val="004428AA"/>
    <w:rsid w:val="006A6827"/>
    <w:rsid w:val="00752E20"/>
    <w:rsid w:val="007711E3"/>
    <w:rsid w:val="0093602B"/>
    <w:rsid w:val="009B0E85"/>
    <w:rsid w:val="009C28BA"/>
    <w:rsid w:val="00A01C75"/>
    <w:rsid w:val="00A703C2"/>
    <w:rsid w:val="00A952E3"/>
    <w:rsid w:val="00AC05BC"/>
    <w:rsid w:val="00CD43E1"/>
    <w:rsid w:val="00E60E83"/>
    <w:rsid w:val="00EA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DDD8"/>
  <w15:chartTrackingRefBased/>
  <w15:docId w15:val="{BC1DB0CB-D39A-4DB8-8DBF-30FB2EF6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andersson</dc:creator>
  <cp:keywords/>
  <dc:description/>
  <cp:lastModifiedBy>karin andersson</cp:lastModifiedBy>
  <cp:revision>18</cp:revision>
  <dcterms:created xsi:type="dcterms:W3CDTF">2024-01-16T12:42:00Z</dcterms:created>
  <dcterms:modified xsi:type="dcterms:W3CDTF">2024-01-17T11:29:00Z</dcterms:modified>
</cp:coreProperties>
</file>